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FD" w:rsidRDefault="004215FD" w:rsidP="004215FD">
      <w:r>
        <w:t xml:space="preserve">                    </w:t>
      </w:r>
    </w:p>
    <w:p w:rsidR="004215FD" w:rsidRDefault="004215FD" w:rsidP="004215FD"/>
    <w:p w:rsidR="004215FD" w:rsidRDefault="004215FD" w:rsidP="004215FD">
      <w: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981075" cy="1123950"/>
            <wp:effectExtent l="19050" t="0" r="9525" b="0"/>
            <wp:docPr id="8" name="Obrázok 4" descr="http://www.agility.sk/dokumenty/vzor_symbol_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gility.sk/dokumenty/vzor_symbol_as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8C04FF">
        <w:rPr>
          <w:noProof/>
          <w:lang w:eastAsia="sk-SK"/>
        </w:rPr>
        <w:drawing>
          <wp:inline distT="0" distB="0" distL="0" distR="0">
            <wp:extent cx="857250" cy="838200"/>
            <wp:effectExtent l="19050" t="0" r="0" b="0"/>
            <wp:docPr id="9" name="Obrázok 1" descr="C:\Users\Tinka\Desktop\F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a\Desktop\FC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8C04FF">
        <w:rPr>
          <w:noProof/>
          <w:lang w:eastAsia="sk-SK"/>
        </w:rPr>
        <w:drawing>
          <wp:inline distT="0" distB="0" distL="0" distR="0">
            <wp:extent cx="1076325" cy="1076325"/>
            <wp:effectExtent l="19050" t="0" r="9525" b="0"/>
            <wp:docPr id="10" name="Obrázok 2" descr="C:\Users\Tinka\Desktop\SKJ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ka\Desktop\SKJ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8C04FF">
        <w:rPr>
          <w:noProof/>
          <w:lang w:eastAsia="sk-SK"/>
        </w:rPr>
        <w:drawing>
          <wp:inline distT="0" distB="0" distL="0" distR="0">
            <wp:extent cx="1309787" cy="1381125"/>
            <wp:effectExtent l="19050" t="0" r="4663" b="0"/>
            <wp:docPr id="11" name="Obrázok 3" descr="C:\Users\Tinka\Desktop\AK Lazany logo klu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ka\Desktop\AK Lazany logo klub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15" cy="138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4215FD" w:rsidRDefault="004215FD" w:rsidP="004215FD"/>
    <w:p w:rsidR="004215FD" w:rsidRPr="00B224AD" w:rsidRDefault="004215FD" w:rsidP="004215FD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 xml:space="preserve">AK Lazany, Vás srdečne pozýva na </w:t>
      </w:r>
      <w:r w:rsidRPr="00B224AD">
        <w:rPr>
          <w:rFonts w:ascii="Times New Roman" w:hAnsi="Times New Roman" w:cs="Times New Roman"/>
          <w:b/>
          <w:sz w:val="24"/>
          <w:szCs w:val="24"/>
        </w:rPr>
        <w:t>oficiálne preteky</w:t>
      </w:r>
      <w:r w:rsidRPr="00B224AD">
        <w:rPr>
          <w:rFonts w:ascii="Times New Roman" w:hAnsi="Times New Roman" w:cs="Times New Roman"/>
          <w:sz w:val="24"/>
          <w:szCs w:val="24"/>
        </w:rPr>
        <w:t>:</w:t>
      </w:r>
    </w:p>
    <w:p w:rsidR="004215FD" w:rsidRPr="00C223E1" w:rsidRDefault="004215FD" w:rsidP="00421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3E1">
        <w:rPr>
          <w:rFonts w:ascii="Times New Roman" w:hAnsi="Times New Roman" w:cs="Times New Roman"/>
          <w:b/>
          <w:sz w:val="36"/>
          <w:szCs w:val="36"/>
        </w:rPr>
        <w:t>Aprílové</w:t>
      </w:r>
      <w:r w:rsidRPr="00C223E1">
        <w:rPr>
          <w:rFonts w:ascii="Times New Roman" w:hAnsi="Times New Roman" w:cs="Times New Roman"/>
          <w:sz w:val="36"/>
          <w:szCs w:val="36"/>
        </w:rPr>
        <w:t xml:space="preserve"> </w:t>
      </w:r>
      <w:r w:rsidRPr="00C223E1">
        <w:rPr>
          <w:rFonts w:ascii="Times New Roman" w:hAnsi="Times New Roman" w:cs="Times New Roman"/>
          <w:b/>
          <w:sz w:val="36"/>
          <w:szCs w:val="36"/>
        </w:rPr>
        <w:t xml:space="preserve">Agility </w:t>
      </w:r>
      <w:proofErr w:type="spellStart"/>
      <w:r w:rsidRPr="00C223E1">
        <w:rPr>
          <w:rFonts w:ascii="Times New Roman" w:hAnsi="Times New Roman" w:cs="Times New Roman"/>
          <w:b/>
          <w:sz w:val="36"/>
          <w:szCs w:val="36"/>
        </w:rPr>
        <w:t>Trojskúšky</w:t>
      </w:r>
      <w:proofErr w:type="spellEnd"/>
    </w:p>
    <w:p w:rsidR="004215FD" w:rsidRPr="00C223E1" w:rsidRDefault="004215FD" w:rsidP="004215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3E1">
        <w:rPr>
          <w:rFonts w:ascii="Times New Roman" w:hAnsi="Times New Roman" w:cs="Times New Roman"/>
          <w:b/>
          <w:sz w:val="36"/>
          <w:szCs w:val="36"/>
        </w:rPr>
        <w:t>Lazany 2015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Organizátor</w:t>
      </w:r>
      <w:r w:rsidRPr="00B224AD">
        <w:rPr>
          <w:rFonts w:ascii="Times New Roman" w:hAnsi="Times New Roman" w:cs="Times New Roman"/>
          <w:sz w:val="24"/>
          <w:szCs w:val="24"/>
        </w:rPr>
        <w:t>:  AK Lazany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Miesto konania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Areál cvičiska AK Lazany</w:t>
      </w:r>
    </w:p>
    <w:p w:rsidR="004215FD" w:rsidRPr="00B224AD" w:rsidRDefault="004215FD" w:rsidP="004215FD">
      <w:pPr>
        <w:rPr>
          <w:rFonts w:ascii="Times New Roman" w:hAnsi="Times New Roman" w:cs="Times New Roman"/>
          <w:b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4AD">
        <w:rPr>
          <w:rStyle w:val="Siln"/>
          <w:rFonts w:ascii="Times New Roman" w:hAnsi="Times New Roman" w:cs="Times New Roman"/>
          <w:color w:val="878787"/>
          <w:sz w:val="24"/>
          <w:szCs w:val="24"/>
          <w:shd w:val="clear" w:color="auto" w:fill="F6F0E7"/>
        </w:rPr>
        <w:t>GPS súradnice:</w:t>
      </w:r>
      <w:r w:rsidRPr="00B224AD">
        <w:rPr>
          <w:rFonts w:ascii="Times New Roman" w:hAnsi="Times New Roman" w:cs="Times New Roman"/>
          <w:color w:val="878787"/>
          <w:sz w:val="24"/>
          <w:szCs w:val="24"/>
        </w:rPr>
        <w:br/>
      </w:r>
      <w:r w:rsidRPr="00B224AD">
        <w:rPr>
          <w:rFonts w:ascii="Times New Roman" w:hAnsi="Times New Roman" w:cs="Times New Roman"/>
          <w:color w:val="878787"/>
          <w:sz w:val="24"/>
          <w:szCs w:val="24"/>
          <w:shd w:val="clear" w:color="auto" w:fill="F6F0E7"/>
        </w:rPr>
        <w:t>48° 49' 28.3675826" N</w:t>
      </w:r>
      <w:r w:rsidRPr="00B224AD">
        <w:rPr>
          <w:rFonts w:ascii="Times New Roman" w:hAnsi="Times New Roman" w:cs="Times New Roman"/>
          <w:color w:val="878787"/>
          <w:sz w:val="24"/>
          <w:szCs w:val="24"/>
        </w:rPr>
        <w:br/>
      </w:r>
      <w:r w:rsidRPr="00B224AD">
        <w:rPr>
          <w:rFonts w:ascii="Times New Roman" w:hAnsi="Times New Roman" w:cs="Times New Roman"/>
          <w:color w:val="878787"/>
          <w:sz w:val="24"/>
          <w:szCs w:val="24"/>
          <w:shd w:val="clear" w:color="auto" w:fill="F6F0E7"/>
        </w:rPr>
        <w:t>18° 37' 18.3038521"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Dátum konania</w:t>
      </w:r>
      <w:r w:rsidRPr="00B224AD">
        <w:rPr>
          <w:rFonts w:ascii="Times New Roman" w:hAnsi="Times New Roman" w:cs="Times New Roman"/>
          <w:sz w:val="24"/>
          <w:szCs w:val="24"/>
        </w:rPr>
        <w:t>: 26.4.2015 - nedeľa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Povrch</w:t>
      </w:r>
      <w:r w:rsidRPr="00B224AD">
        <w:rPr>
          <w:rFonts w:ascii="Times New Roman" w:hAnsi="Times New Roman" w:cs="Times New Roman"/>
          <w:sz w:val="24"/>
          <w:szCs w:val="24"/>
        </w:rPr>
        <w:t>: tráva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 xml:space="preserve">Rozhodca </w:t>
      </w:r>
      <w:r w:rsidRPr="00B224AD">
        <w:rPr>
          <w:rFonts w:ascii="Times New Roman" w:hAnsi="Times New Roman" w:cs="Times New Roman"/>
          <w:sz w:val="24"/>
          <w:szCs w:val="24"/>
        </w:rPr>
        <w:t xml:space="preserve">: Lenka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Petnyová</w:t>
      </w:r>
      <w:proofErr w:type="spellEnd"/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Garant akcie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Kolevová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Martina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Max. počet pretekárov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60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Podmienky účasti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Preteky sú otvorené pre všetkých psov s platným VZ.</w:t>
      </w:r>
    </w:p>
    <w:p w:rsidR="004215FD" w:rsidRPr="00B224AD" w:rsidRDefault="004215FD" w:rsidP="004215FD">
      <w:pPr>
        <w:rPr>
          <w:rFonts w:ascii="Times New Roman" w:hAnsi="Times New Roman" w:cs="Times New Roman"/>
          <w:b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 xml:space="preserve">Program : 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 xml:space="preserve">Registrácia </w:t>
      </w:r>
      <w:r w:rsidRPr="00B224AD">
        <w:rPr>
          <w:rFonts w:ascii="Times New Roman" w:hAnsi="Times New Roman" w:cs="Times New Roman"/>
          <w:sz w:val="24"/>
          <w:szCs w:val="24"/>
        </w:rPr>
        <w:t xml:space="preserve">pretekárov </w:t>
      </w:r>
      <w:r w:rsidRPr="00B224AD">
        <w:rPr>
          <w:rFonts w:ascii="Times New Roman" w:hAnsi="Times New Roman" w:cs="Times New Roman"/>
          <w:b/>
          <w:sz w:val="24"/>
          <w:szCs w:val="24"/>
        </w:rPr>
        <w:t>pre A1</w:t>
      </w:r>
      <w:r w:rsidRPr="00B224AD">
        <w:rPr>
          <w:rFonts w:ascii="Times New Roman" w:hAnsi="Times New Roman" w:cs="Times New Roman"/>
          <w:sz w:val="24"/>
          <w:szCs w:val="24"/>
        </w:rPr>
        <w:t xml:space="preserve"> začne o 8,00h a potrvá </w:t>
      </w:r>
      <w:r w:rsidRPr="00B224AD">
        <w:rPr>
          <w:rFonts w:ascii="Times New Roman" w:hAnsi="Times New Roman" w:cs="Times New Roman"/>
          <w:b/>
          <w:sz w:val="24"/>
          <w:szCs w:val="24"/>
        </w:rPr>
        <w:t xml:space="preserve">do 8,30h. </w:t>
      </w:r>
      <w:r w:rsidRPr="00B224AD">
        <w:rPr>
          <w:rFonts w:ascii="Times New Roman" w:hAnsi="Times New Roman" w:cs="Times New Roman"/>
          <w:sz w:val="24"/>
          <w:szCs w:val="24"/>
        </w:rPr>
        <w:t>Následne prebehne meranie psíkov do 8,45h.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4215F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4215F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9,00h Zahájenie skúšok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Skúška  A1 – 3x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Vyhodnotenie pre A1 v každej veľkostnej kategórii.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Registrácia pre A2 a A3 /</w:t>
      </w:r>
      <w:r w:rsidRPr="00B224AD">
        <w:rPr>
          <w:rFonts w:ascii="Times New Roman" w:hAnsi="Times New Roman" w:cs="Times New Roman"/>
          <w:sz w:val="24"/>
          <w:szCs w:val="24"/>
        </w:rPr>
        <w:t xml:space="preserve"> čas registrácie pre A2 a A3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upresníme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po uzávierke – podľa počtu prihlásených /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Skúška  A2 – 3x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Skúška  A3 – 3x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sz w:val="24"/>
          <w:szCs w:val="24"/>
        </w:rPr>
        <w:t>Vyhodnotenie pre A2 a A3 v každej veľkostnej kategórii.</w:t>
      </w:r>
    </w:p>
    <w:p w:rsidR="004215FD" w:rsidRPr="00B224AD" w:rsidRDefault="004215FD" w:rsidP="004215FD">
      <w:pPr>
        <w:rPr>
          <w:rFonts w:ascii="Times New Roman" w:hAnsi="Times New Roman" w:cs="Times New Roman"/>
          <w:b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Štartovné :  10€</w:t>
      </w:r>
      <w:r w:rsidRPr="00B224AD">
        <w:rPr>
          <w:rFonts w:ascii="Times New Roman" w:hAnsi="Times New Roman" w:cs="Times New Roman"/>
          <w:sz w:val="24"/>
          <w:szCs w:val="24"/>
        </w:rPr>
        <w:t xml:space="preserve"> prvý pes 9€ každý ďalší. Úhrada výlučne na číslo účtu :</w:t>
      </w:r>
      <w:r w:rsidRPr="00B224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2925914997/1100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Tatrabanka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. Do popisu platby uveďte : Meno pretekára + meno psa + skúšky  </w:t>
      </w:r>
      <w:r w:rsidRPr="00B224AD">
        <w:rPr>
          <w:rFonts w:ascii="Times New Roman" w:hAnsi="Times New Roman" w:cs="Times New Roman"/>
          <w:b/>
          <w:sz w:val="24"/>
          <w:szCs w:val="24"/>
        </w:rPr>
        <w:t xml:space="preserve">VS: </w:t>
      </w:r>
      <w:r w:rsidRPr="00B224AD">
        <w:rPr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</w:rPr>
        <w:t>26042015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Uzávierka prihlášok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do 26.3.2015, alebo do naplnenia stavu.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Veterinárne podmienky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Pri registrácii je nutné predložiť očkovací preukaz /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Pet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pass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/ s platným očkovaním proti besnote, psinke, 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parvoviróze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B224AD">
        <w:rPr>
          <w:rFonts w:ascii="Times New Roman" w:hAnsi="Times New Roman" w:cs="Times New Roman"/>
          <w:sz w:val="24"/>
          <w:szCs w:val="24"/>
        </w:rPr>
        <w:t>odčervení</w:t>
      </w:r>
      <w:proofErr w:type="spellEnd"/>
      <w:r w:rsidRPr="00B224AD">
        <w:rPr>
          <w:rFonts w:ascii="Times New Roman" w:hAnsi="Times New Roman" w:cs="Times New Roman"/>
          <w:sz w:val="24"/>
          <w:szCs w:val="24"/>
        </w:rPr>
        <w:t>.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Všeobecné ustanovenia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Preteky sú usporiadané podľa pravidiel ASKA. Organizátor si vyhradzuje právo na zmenu programu, rozhodcov a maximálneho počtu pretekárov. Voľné pobehovanie psov nie je povolené / hlavne v blízkosti parkúru /. Za škody spôsobené psom zodpovedá psovod. Štartovné po uzávierke je nevratné.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Protest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Protest je možné podať len písomne a po zaplatení sumy 20€ do oficiálneho ukončenia pretekov.</w:t>
      </w:r>
    </w:p>
    <w:p w:rsidR="004215FD" w:rsidRPr="00B224AD" w:rsidRDefault="004215FD" w:rsidP="004215FD">
      <w:pPr>
        <w:rPr>
          <w:rFonts w:ascii="Times New Roman" w:hAnsi="Times New Roman" w:cs="Times New Roman"/>
          <w:b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Služby</w:t>
      </w:r>
      <w:r w:rsidRPr="00B224AD">
        <w:rPr>
          <w:rFonts w:ascii="Times New Roman" w:hAnsi="Times New Roman" w:cs="Times New Roman"/>
          <w:sz w:val="24"/>
          <w:szCs w:val="24"/>
        </w:rPr>
        <w:t xml:space="preserve"> : Stravovanie v klubovom bufete, alebo blízkej reštaurácii. Vstup voľný. </w:t>
      </w:r>
      <w:r w:rsidRPr="00B224AD">
        <w:rPr>
          <w:rFonts w:ascii="Times New Roman" w:hAnsi="Times New Roman" w:cs="Times New Roman"/>
          <w:b/>
          <w:sz w:val="24"/>
          <w:szCs w:val="24"/>
        </w:rPr>
        <w:t xml:space="preserve">Parkovanie, stanovanie, sprchy a toalety v areály  zdarma. </w:t>
      </w: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 xml:space="preserve">Prihlášky: 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textovprepojenie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https://docs.google.com/forms/d/1QdZb8nj9oZujOvtLESUsGZfA8t15wZMqrA8H2GILXEs/viewform</w:t>
        </w:r>
      </w:hyperlink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  <w:r w:rsidRPr="00B224AD">
        <w:rPr>
          <w:rFonts w:ascii="Times New Roman" w:hAnsi="Times New Roman" w:cs="Times New Roman"/>
          <w:b/>
          <w:sz w:val="24"/>
          <w:szCs w:val="24"/>
        </w:rPr>
        <w:t>Štartovacia listina:</w:t>
      </w:r>
      <w:r w:rsidRPr="00B224AD">
        <w:rPr>
          <w:rFonts w:ascii="Times New Roman" w:hAnsi="Times New Roman" w:cs="Times New Roman"/>
          <w:sz w:val="24"/>
          <w:szCs w:val="24"/>
        </w:rPr>
        <w:t xml:space="preserve"> </w:t>
      </w:r>
      <w:r w:rsidRPr="00C223E1">
        <w:rPr>
          <w:rFonts w:ascii="Helvetica" w:hAnsi="Helvetica" w:cs="Helvetica"/>
          <w:color w:val="141823"/>
          <w:sz w:val="21"/>
        </w:rPr>
        <w:t> </w:t>
      </w:r>
      <w:hyperlink r:id="rId9" w:anchor="gid=0" w:tgtFrame="_blank" w:history="1">
        <w:r w:rsidRPr="00C223E1">
          <w:rPr>
            <w:rFonts w:ascii="Helvetica" w:hAnsi="Helvetica" w:cs="Helvetica"/>
            <w:color w:val="3B5998"/>
            <w:sz w:val="21"/>
            <w:u w:val="single"/>
          </w:rPr>
          <w:t>https://docs.google.com/spreadsheets/d/1jjxuKI1NqxrTLsvNn89DvQZVk4ZjsW04u_-6793f8xA/edit#gid=0</w:t>
        </w:r>
      </w:hyperlink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4215FD" w:rsidRPr="00B224AD" w:rsidRDefault="004215FD" w:rsidP="004215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5FD" w:rsidRPr="00B224AD" w:rsidRDefault="004215FD" w:rsidP="004215FD">
      <w:pPr>
        <w:rPr>
          <w:rFonts w:ascii="Times New Roman" w:hAnsi="Times New Roman" w:cs="Times New Roman"/>
          <w:sz w:val="24"/>
          <w:szCs w:val="24"/>
        </w:rPr>
      </w:pPr>
    </w:p>
    <w:p w:rsidR="007A0C64" w:rsidRDefault="007A0C64"/>
    <w:sectPr w:rsidR="007A0C64" w:rsidSect="00A6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5FD"/>
    <w:rsid w:val="00045D5D"/>
    <w:rsid w:val="004215FD"/>
    <w:rsid w:val="007A0C64"/>
    <w:rsid w:val="007C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5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215FD"/>
    <w:rPr>
      <w:b/>
      <w:bCs/>
    </w:rPr>
  </w:style>
  <w:style w:type="character" w:customStyle="1" w:styleId="apple-converted-space">
    <w:name w:val="apple-converted-space"/>
    <w:basedOn w:val="Predvolenpsmoodseku"/>
    <w:rsid w:val="004215FD"/>
  </w:style>
  <w:style w:type="character" w:styleId="Hypertextovprepojenie">
    <w:name w:val="Hyperlink"/>
    <w:basedOn w:val="Predvolenpsmoodseku"/>
    <w:uiPriority w:val="99"/>
    <w:unhideWhenUsed/>
    <w:rsid w:val="004215F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dZb8nj9oZujOvtLESUsGZfA8t15wZMqrA8H2GILXEs/viewfor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ocs.google.com/spreadsheets/d/1jjxuKI1NqxrTLsvNn89DvQZVk4ZjsW04u_-6793f8xA/edi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Tinka</cp:lastModifiedBy>
  <cp:revision>3</cp:revision>
  <dcterms:created xsi:type="dcterms:W3CDTF">2014-12-08T20:08:00Z</dcterms:created>
  <dcterms:modified xsi:type="dcterms:W3CDTF">2015-03-30T17:31:00Z</dcterms:modified>
</cp:coreProperties>
</file>